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4D9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14:textFill>
            <w14:solidFill>
              <w14:schemeClr w14:val="tx1"/>
            </w14:solidFill>
          </w14:textFill>
        </w:rPr>
        <w:t>六安市叶集区人民医院（市六院）</w:t>
      </w:r>
      <w:r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  <w:t>超声波清洗机</w:t>
      </w:r>
      <w:r>
        <w:rPr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14:textFill>
            <w14:solidFill>
              <w14:schemeClr w14:val="tx1"/>
            </w14:solidFill>
          </w14:textFill>
        </w:rPr>
        <w:t>维修询价</w:t>
      </w:r>
      <w:r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528309F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770245" cy="4328160"/>
            <wp:effectExtent l="0" t="0" r="1905" b="15240"/>
            <wp:docPr id="1" name="图片 1" descr="aa9f8699c2aabdfe94f8a4ec201464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a9f8699c2aabdfe94f8a4ec201464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0245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4303395" cy="5738495"/>
            <wp:effectExtent l="0" t="0" r="14605" b="1905"/>
            <wp:docPr id="2" name="图片 2" descr="3bee37b125b6ae492d37042d69da8a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bee37b125b6ae492d37042d69da8aa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03395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55A81">
      <w:pPr>
        <w:rPr>
          <w:rFonts w:hint="eastAsia"/>
          <w:lang w:eastAsia="zh-CN"/>
        </w:rPr>
      </w:pPr>
    </w:p>
    <w:p w14:paraId="3EC99DC9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5335C6"/>
    <w:rsid w:val="0D810555"/>
    <w:rsid w:val="2053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1</TotalTime>
  <ScaleCrop>false</ScaleCrop>
  <LinksUpToDate>false</LinksUpToDate>
  <CharactersWithSpaces>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2026-07-03T08:54:00Z</dcterms:created>
  <dc:creator>光阳</dc:creator>
  <cp:lastModifiedBy>猪蹄和香菜吧</cp:lastModifiedBy>
  <dcterms:modified xsi:type="dcterms:W3CDTF">2026-07-03T11:07:22Z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FB626838D63F4386A1BEE95A5BDA0131_13</vt:lpwstr>
  </property>
  <property fmtid="{D5CDD505-2E9C-101B-9397-08002B2CF9AE}" pid="4" name="KSOTemplateDocerSaveRecord">
    <vt:lpwstr>eyJoZGlkIjoiMzg3ZTczODk1ZDQyNDYzZWE3MzQ0NmUzNWRkYzQ2NGEiLCJ1c2VySWQiOiIyODA2MzM4NTgifQ==</vt:lpwstr>
  </property>
</Properties>
</file>